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BE" w:rsidRDefault="009246BE" w:rsidP="00D85102">
      <w:pPr>
        <w:outlineLvl w:val="0"/>
        <w:rPr>
          <w:rFonts w:cs="Calibri"/>
        </w:rPr>
      </w:pPr>
    </w:p>
    <w:p w:rsidR="009246BE" w:rsidRDefault="009246BE" w:rsidP="00D85102">
      <w:pPr>
        <w:outlineLvl w:val="0"/>
        <w:rPr>
          <w:rFonts w:cs="Calibri"/>
        </w:rPr>
      </w:pPr>
    </w:p>
    <w:p w:rsidR="009246BE" w:rsidRDefault="009246BE" w:rsidP="00D85102">
      <w:pPr>
        <w:outlineLvl w:val="0"/>
        <w:rPr>
          <w:rFonts w:cs="Calibri"/>
        </w:rPr>
      </w:pPr>
    </w:p>
    <w:p w:rsidR="009246BE" w:rsidRPr="00A32384" w:rsidRDefault="009246BE" w:rsidP="00D85102">
      <w:pPr>
        <w:outlineLvl w:val="0"/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Ankie Borgers – van der Zee</w:t>
      </w:r>
    </w:p>
    <w:p w:rsidR="009246BE" w:rsidRPr="00A32384" w:rsidRDefault="009246BE" w:rsidP="00D85102">
      <w:pPr>
        <w:outlineLvl w:val="0"/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Beeldend kunstenaar.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Na mijn opleiding aan de Kunstacademie in Arnhem, ben ik 25 jaar werkzaam geweest als beeldend kunstenaar in Eerbeek.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Daar gaf ik in mijn atelier les in beeldend vormen aan groepen, alsook workshops speksteenbewerken.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D85102">
      <w:pPr>
        <w:outlineLvl w:val="0"/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In al die jaren heb ik ook in het hele land geëxposeerd met bronzen en keramische beelden.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In de regio kreeg ik opdrachten voor monumentaal werk op pleinen en rotondes en andere openbare plaatsen. Zo staan er werken van mijn hand in Eerbeek(3, helaas is de 4</w:t>
      </w:r>
      <w:r w:rsidRPr="00A32384">
        <w:rPr>
          <w:rFonts w:cs="Calibri"/>
          <w:b/>
          <w:sz w:val="28"/>
          <w:szCs w:val="28"/>
          <w:vertAlign w:val="superscript"/>
        </w:rPr>
        <w:t>e</w:t>
      </w:r>
      <w:r w:rsidRPr="00A32384">
        <w:rPr>
          <w:rFonts w:cs="Calibri"/>
          <w:b/>
          <w:sz w:val="28"/>
          <w:szCs w:val="28"/>
        </w:rPr>
        <w:t>, een grote bronzen  vrouwengroep ontvreemd), Apeldoorn, Brummen (2), Zutphen, Didam, Opheusden, Doesburg, en Duiven (2). Ook in Loenen werd mijn eerste grote opdracht, herder met schapen in brons, gestolen.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Bovendien kreeg ik vele opdrachten van particulieren en mocht ik  relatiegeschenken voor bedrijven maken.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Het portretteren van mensen heeft mijn voorliefde. Vooral kinderen heb ik veel geportretteerd in klei en brons, maar ook privépersonen en ondernemers en kopstukken uit het bedrijfsleven.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Na een verblijf van elf jaar Zuid-Frankrijk, waar ik ook veel gewerkt en geëxposeerd heb, woon ik nu in Zutphen.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Tegenwoordig maak ik kleiner keramisch werk. Ik vind nog altijd inspiratie in de menselijke interactie en beweging.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Een deel van mijn</w:t>
      </w:r>
      <w:r>
        <w:rPr>
          <w:rFonts w:cs="Calibri"/>
          <w:b/>
          <w:sz w:val="28"/>
          <w:szCs w:val="28"/>
        </w:rPr>
        <w:t xml:space="preserve"> oudere</w:t>
      </w:r>
      <w:r w:rsidRPr="00A32384">
        <w:rPr>
          <w:rFonts w:cs="Calibri"/>
          <w:b/>
          <w:sz w:val="28"/>
          <w:szCs w:val="28"/>
        </w:rPr>
        <w:t xml:space="preserve"> werk en de nieuwste resultaten zijn  tentoongesteld en te koop in de etalage van MRKNT, Spijkerboorsteeg 20 , Deventer. 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 xml:space="preserve">Telefonische informatie: 0620367941 </w:t>
      </w:r>
    </w:p>
    <w:p w:rsidR="009246BE" w:rsidRPr="00A32384" w:rsidRDefault="009246BE" w:rsidP="004621F3">
      <w:pPr>
        <w:rPr>
          <w:rFonts w:cs="Calibri"/>
          <w:b/>
          <w:sz w:val="28"/>
          <w:szCs w:val="28"/>
        </w:rPr>
      </w:pPr>
      <w:r w:rsidRPr="00A32384">
        <w:rPr>
          <w:rFonts w:cs="Calibri"/>
          <w:b/>
          <w:sz w:val="28"/>
          <w:szCs w:val="28"/>
        </w:rPr>
        <w:t>Of via e-mail: ankieborgers@live.nl</w:t>
      </w:r>
      <w:bookmarkStart w:id="0" w:name="_GoBack"/>
      <w:bookmarkEnd w:id="0"/>
    </w:p>
    <w:sectPr w:rsidR="009246BE" w:rsidRPr="00A32384" w:rsidSect="00AE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1F3"/>
    <w:rsid w:val="001778B9"/>
    <w:rsid w:val="002473C1"/>
    <w:rsid w:val="00300742"/>
    <w:rsid w:val="003609D2"/>
    <w:rsid w:val="00391CF4"/>
    <w:rsid w:val="004259FA"/>
    <w:rsid w:val="004621F3"/>
    <w:rsid w:val="00576FFF"/>
    <w:rsid w:val="005E2C9E"/>
    <w:rsid w:val="006D4072"/>
    <w:rsid w:val="009246BE"/>
    <w:rsid w:val="00A13F3B"/>
    <w:rsid w:val="00A32384"/>
    <w:rsid w:val="00AE662F"/>
    <w:rsid w:val="00B67B66"/>
    <w:rsid w:val="00D85102"/>
    <w:rsid w:val="00DB5F2F"/>
    <w:rsid w:val="00F3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F3"/>
    <w:rPr>
      <w:rFonts w:eastAsia="PMingLiU"/>
      <w:lang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D851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4DF"/>
    <w:rPr>
      <w:rFonts w:ascii="Times New Roman" w:eastAsia="PMingLiU" w:hAnsi="Times New Roman"/>
      <w:sz w:val="0"/>
      <w:szCs w:val="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 Borgers – van der Zee</dc:title>
  <dc:subject/>
  <dc:creator>karel kersten</dc:creator>
  <cp:keywords/>
  <dc:description/>
  <cp:lastModifiedBy>Ankie</cp:lastModifiedBy>
  <cp:revision>3</cp:revision>
  <cp:lastPrinted>2018-04-30T09:03:00Z</cp:lastPrinted>
  <dcterms:created xsi:type="dcterms:W3CDTF">2018-04-30T08:50:00Z</dcterms:created>
  <dcterms:modified xsi:type="dcterms:W3CDTF">2018-04-30T09:10:00Z</dcterms:modified>
</cp:coreProperties>
</file>